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0E5DB4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8C3B8D">
        <w:rPr>
          <w:rFonts w:ascii="Arial" w:hAnsi="Arial" w:cs="Arial"/>
          <w:b/>
          <w:sz w:val="30"/>
          <w:szCs w:val="30"/>
        </w:rPr>
        <w:t>10</w:t>
      </w:r>
      <w:r w:rsidR="00A805AD">
        <w:rPr>
          <w:rFonts w:ascii="Arial" w:hAnsi="Arial" w:cs="Arial"/>
          <w:b/>
          <w:sz w:val="30"/>
          <w:szCs w:val="30"/>
        </w:rPr>
        <w:t xml:space="preserve"> </w:t>
      </w:r>
      <w:r w:rsidR="00F32D94" w:rsidRPr="00F95EA2">
        <w:rPr>
          <w:rFonts w:ascii="Arial" w:hAnsi="Arial" w:cs="Arial"/>
          <w:b/>
          <w:sz w:val="30"/>
          <w:szCs w:val="30"/>
        </w:rPr>
        <w:t xml:space="preserve">– </w:t>
      </w:r>
      <w:r w:rsidR="008C3B8D">
        <w:rPr>
          <w:rFonts w:ascii="Arial" w:hAnsi="Arial" w:cs="Arial"/>
          <w:b/>
          <w:sz w:val="30"/>
          <w:szCs w:val="30"/>
        </w:rPr>
        <w:t>La résolution d’Anna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842C46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5C51FA">
        <w:rPr>
          <w:rFonts w:ascii="Arial" w:hAnsi="Arial" w:cs="Arial"/>
          <w:b/>
          <w:bCs/>
          <w:color w:val="000000"/>
        </w:rPr>
        <w:t xml:space="preserve"> </w:t>
      </w:r>
      <w:r w:rsidR="008C3B8D">
        <w:rPr>
          <w:rFonts w:ascii="Arial" w:hAnsi="Arial" w:cs="Arial"/>
          <w:b/>
          <w:bCs/>
          <w:color w:val="000000"/>
        </w:rPr>
        <w:t>Première</w:t>
      </w:r>
      <w:r w:rsidR="001F1B0E">
        <w:rPr>
          <w:rFonts w:ascii="Arial" w:hAnsi="Arial" w:cs="Arial"/>
          <w:b/>
          <w:bCs/>
          <w:color w:val="000000"/>
        </w:rPr>
        <w:t xml:space="preserve"> (toutes séries)</w:t>
      </w:r>
    </w:p>
    <w:p w:rsidR="0055718A" w:rsidRDefault="00416AE2" w:rsidP="0089530B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4D651A">
        <w:rPr>
          <w:rFonts w:ascii="Arial" w:hAnsi="Arial" w:cs="Arial"/>
          <w:b/>
          <w:bCs/>
          <w:color w:val="000000"/>
        </w:rPr>
        <w:t xml:space="preserve"> </w:t>
      </w:r>
      <w:r w:rsidR="008C3B8D">
        <w:rPr>
          <w:rFonts w:ascii="Arial" w:hAnsi="Arial" w:cs="Arial"/>
          <w:b/>
          <w:bCs/>
          <w:color w:val="000000"/>
        </w:rPr>
        <w:t>Suites numériques</w:t>
      </w:r>
    </w:p>
    <w:p w:rsidR="00602124" w:rsidRDefault="008C3B8D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Première distribution en Devoir Surveillé le 06/02/2025</w:t>
      </w:r>
    </w:p>
    <w:p w:rsidR="00BF2E6A" w:rsidRDefault="00BF2E6A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BF2E6A" w:rsidRDefault="008C3B8D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8C3B8D">
        <w:rPr>
          <w:rFonts w:ascii="Arial" w:hAnsi="Arial" w:cs="Arial"/>
          <w:b/>
          <w:bCs/>
          <w:color w:val="000000"/>
        </w:rPr>
        <w:drawing>
          <wp:inline distT="0" distB="0" distL="0" distR="0" wp14:anchorId="751B41DF" wp14:editId="38752ED3">
            <wp:extent cx="6659880" cy="4041775"/>
            <wp:effectExtent l="0" t="0" r="0" b="0"/>
            <wp:docPr id="42236913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2369133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404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05AD" w:rsidRDefault="00A805AD" w:rsidP="00A1471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8C3B8D" w:rsidRPr="00595D10" w:rsidRDefault="008C3B8D" w:rsidP="008C3B8D">
      <w:pPr>
        <w:pStyle w:val="NormalWeb"/>
        <w:spacing w:beforeAutospacing="0" w:afterAutospacing="0"/>
        <w:ind w:firstLine="72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>Anna est une lycéenne en classe de Première qui vient de prendre conscience qu’elle passe trop de temps sur son téléphone portable.  Le 1</w:t>
      </w:r>
      <w:r w:rsidRPr="00595D10">
        <w:rPr>
          <w:rFonts w:ascii="Arial" w:hAnsi="Arial" w:cs="Arial"/>
          <w:vertAlign w:val="superscript"/>
        </w:rPr>
        <w:t>er</w:t>
      </w:r>
      <w:r w:rsidRPr="00595D10">
        <w:rPr>
          <w:rFonts w:ascii="Arial" w:hAnsi="Arial" w:cs="Arial"/>
        </w:rPr>
        <w:t xml:space="preserve"> janvier 2025, alors qu’elle passe ce jour-là exactement 4 heures (donc 240 minutes) sur son téléphone,  elle fait la résolution de diminuer son temps d’écran. Son objectif : arriver à passer </w:t>
      </w:r>
      <w:r w:rsidRPr="00595D10">
        <w:rPr>
          <w:rFonts w:ascii="Arial" w:hAnsi="Arial" w:cs="Arial"/>
          <w:u w:val="single"/>
        </w:rPr>
        <w:t>strictement</w:t>
      </w:r>
      <w:r w:rsidRPr="00595D10">
        <w:rPr>
          <w:rFonts w:ascii="Arial" w:hAnsi="Arial" w:cs="Arial"/>
        </w:rPr>
        <w:t xml:space="preserve"> sous la barre des 120 minutes par jour </w:t>
      </w:r>
      <w:r w:rsidRPr="00595D10">
        <w:rPr>
          <w:rFonts w:ascii="Arial" w:hAnsi="Arial" w:cs="Arial"/>
          <w:i/>
          <w:iCs/>
        </w:rPr>
        <w:t>(NB : bien sûr, pour votre bien, il vous est vivement conseillé de faire la même résolution…).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ind w:firstLine="72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>Elle met sur papier deux possibilités pour atteindre cet objectif : soit diminuer son temps d’écran de 3 minutes d’un jour à l’autre, soit diminuer son temps d’écran de 2% d’un jour à l’autre. Elle veut choisir la possibilité qui lui permet d’atteindre son objectif au plus tôt.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ind w:firstLine="72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On appelle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</m:t>
            </m:r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</w:rPr>
                  <m:t>n</m:t>
                </m:r>
              </m:sub>
            </m:sSub>
            <m:r>
              <w:rPr>
                <w:rFonts w:ascii="Cambria Math" w:hAnsi="Cambria Math" w:cs="Arial"/>
              </w:rPr>
              <m:t>)</m:t>
            </m:r>
          </m:e>
          <m:sub>
            <m:r>
              <w:rPr>
                <w:rFonts w:ascii="Cambria Math" w:hAnsi="Cambria Math" w:cs="Arial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</w:rPr>
              <m:t>∈N</m:t>
            </m:r>
          </m:sub>
        </m:sSub>
      </m:oMath>
      <w:r w:rsidRPr="00595D10">
        <w:rPr>
          <w:rFonts w:ascii="Arial" w:hAnsi="Arial" w:cs="Arial"/>
        </w:rPr>
        <w:t xml:space="preserve"> la suite qui, dans le cas de la première possibilité, associe au </w:t>
      </w:r>
      <m:oMath>
        <m:r>
          <w:rPr>
            <w:rFonts w:ascii="Cambria Math" w:hAnsi="Cambria Math" w:cs="Arial"/>
          </w:rPr>
          <m:t>n-</m:t>
        </m:r>
      </m:oMath>
      <w:r w:rsidRPr="00595D10">
        <w:rPr>
          <w:rFonts w:ascii="Arial" w:hAnsi="Arial" w:cs="Arial"/>
        </w:rPr>
        <w:t>ème jour écoulé après 1</w:t>
      </w:r>
      <w:r w:rsidRPr="00595D10">
        <w:rPr>
          <w:rFonts w:ascii="Arial" w:hAnsi="Arial" w:cs="Arial"/>
          <w:vertAlign w:val="superscript"/>
        </w:rPr>
        <w:t>er</w:t>
      </w:r>
      <w:r w:rsidRPr="00595D10">
        <w:rPr>
          <w:rFonts w:ascii="Arial" w:hAnsi="Arial" w:cs="Arial"/>
        </w:rPr>
        <w:t xml:space="preserve"> janvier le nombre de minutes passées par Anna sur son téléphone ce jour-là, et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</m:t>
            </m:r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</w:rPr>
                  <m:t>n</m:t>
                </m:r>
              </m:sub>
            </m:sSub>
            <m:r>
              <w:rPr>
                <w:rFonts w:ascii="Cambria Math" w:hAnsi="Cambria Math" w:cs="Arial"/>
              </w:rPr>
              <m:t>)</m:t>
            </m:r>
          </m:e>
          <m:sub>
            <m:r>
              <w:rPr>
                <w:rFonts w:ascii="Cambria Math" w:hAnsi="Cambria Math" w:cs="Arial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</w:rPr>
              <m:t>∈N</m:t>
            </m:r>
          </m:sub>
        </m:sSub>
      </m:oMath>
      <w:r w:rsidRPr="00595D10">
        <w:rPr>
          <w:rFonts w:ascii="Arial" w:hAnsi="Arial" w:cs="Arial"/>
        </w:rPr>
        <w:t xml:space="preserve"> ce même nombre de minutes, mais dans le cas de la deuxième possibilité.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On a donc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=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0</m:t>
            </m:r>
          </m:sub>
        </m:sSub>
        <m:r>
          <w:rPr>
            <w:rFonts w:ascii="Cambria Math" w:hAnsi="Cambria Math" w:cs="Arial"/>
          </w:rPr>
          <m:t>=240.</m:t>
        </m:r>
      </m:oMath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1) Calculer les valeurs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  <m:r>
          <w:rPr>
            <w:rFonts w:ascii="Cambria Math" w:hAnsi="Cambria Math" w:cs="Arial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Pr="00595D10">
        <w:rPr>
          <w:rFonts w:ascii="Arial" w:hAnsi="Arial" w:cs="Arial"/>
        </w:rPr>
        <w:t xml:space="preserve"> puis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  <m:r>
          <w:rPr>
            <w:rFonts w:ascii="Cambria Math" w:hAnsi="Cambria Math" w:cs="Arial"/>
          </w:rPr>
          <m:t xml:space="preserve">,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Pr="00595D10">
        <w:rPr>
          <w:rFonts w:ascii="Arial" w:hAnsi="Arial" w:cs="Arial"/>
        </w:rPr>
        <w:t>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2) Donner la nature des suites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</m:t>
            </m:r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u</m:t>
                </m:r>
              </m:e>
              <m:sub>
                <m:r>
                  <w:rPr>
                    <w:rFonts w:ascii="Cambria Math" w:hAnsi="Cambria Math" w:cs="Arial"/>
                  </w:rPr>
                  <m:t>n</m:t>
                </m:r>
              </m:sub>
            </m:sSub>
            <m:r>
              <w:rPr>
                <w:rFonts w:ascii="Cambria Math" w:hAnsi="Cambria Math" w:cs="Arial"/>
              </w:rPr>
              <m:t>)</m:t>
            </m:r>
          </m:e>
          <m:sub>
            <m:r>
              <w:rPr>
                <w:rFonts w:ascii="Cambria Math" w:hAnsi="Cambria Math" w:cs="Arial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</w:rPr>
              <m:t>∈N</m:t>
            </m:r>
          </m:sub>
        </m:sSub>
      </m:oMath>
      <w:r w:rsidRPr="00595D10">
        <w:rPr>
          <w:rFonts w:ascii="Arial" w:hAnsi="Arial" w:cs="Arial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(</m:t>
            </m:r>
            <m:sSub>
              <m:sSubPr>
                <m:ctrlPr>
                  <w:rPr>
                    <w:rFonts w:ascii="Cambria Math" w:hAnsi="Cambria Math" w:cs="Arial"/>
                    <w:i/>
                  </w:rPr>
                </m:ctrlPr>
              </m:sSubPr>
              <m:e>
                <m:r>
                  <w:rPr>
                    <w:rFonts w:ascii="Cambria Math" w:hAnsi="Cambria Math" w:cs="Arial"/>
                  </w:rPr>
                  <m:t>v</m:t>
                </m:r>
              </m:e>
              <m:sub>
                <m:r>
                  <w:rPr>
                    <w:rFonts w:ascii="Cambria Math" w:hAnsi="Cambria Math" w:cs="Arial"/>
                  </w:rPr>
                  <m:t>n</m:t>
                </m:r>
              </m:sub>
            </m:sSub>
            <m:r>
              <w:rPr>
                <w:rFonts w:ascii="Cambria Math" w:hAnsi="Cambria Math" w:cs="Arial"/>
              </w:rPr>
              <m:t>)</m:t>
            </m:r>
          </m:e>
          <m:sub>
            <m:r>
              <w:rPr>
                <w:rFonts w:ascii="Cambria Math" w:hAnsi="Cambria Math" w:cs="Arial"/>
              </w:rPr>
              <m:t>n</m:t>
            </m:r>
            <m:r>
              <m:rPr>
                <m:scr m:val="double-struck"/>
              </m:rPr>
              <w:rPr>
                <w:rFonts w:ascii="Cambria Math" w:hAnsi="Cambria Math" w:cs="Arial"/>
              </w:rPr>
              <m:t>∈N</m:t>
            </m:r>
          </m:sub>
        </m:sSub>
        <m:r>
          <w:rPr>
            <w:rFonts w:ascii="Cambria Math" w:hAnsi="Cambria Math" w:cs="Arial"/>
          </w:rPr>
          <m:t xml:space="preserve">,  </m:t>
        </m:r>
      </m:oMath>
      <w:r w:rsidRPr="00595D10">
        <w:rPr>
          <w:rFonts w:ascii="Arial" w:hAnsi="Arial" w:cs="Arial"/>
        </w:rPr>
        <w:t xml:space="preserve">puis exprimer les termes généraux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u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</m:oMath>
      <w:r w:rsidRPr="00595D10">
        <w:rPr>
          <w:rFonts w:ascii="Arial" w:hAnsi="Arial" w:cs="Arial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v</m:t>
            </m:r>
          </m:e>
          <m:sub>
            <m:r>
              <w:rPr>
                <w:rFonts w:ascii="Cambria Math" w:hAnsi="Cambria Math" w:cs="Arial"/>
              </w:rPr>
              <m:t>n</m:t>
            </m:r>
          </m:sub>
        </m:sSub>
      </m:oMath>
      <w:r w:rsidRPr="00595D10">
        <w:rPr>
          <w:rFonts w:ascii="Arial" w:hAnsi="Arial" w:cs="Arial"/>
        </w:rPr>
        <w:t xml:space="preserve"> en fonction de </w:t>
      </w:r>
      <m:oMath>
        <m:r>
          <w:rPr>
            <w:rFonts w:ascii="Cambria Math" w:hAnsi="Cambria Math" w:cs="Arial"/>
          </w:rPr>
          <m:t>n</m:t>
        </m:r>
      </m:oMath>
      <w:r w:rsidRPr="00595D10">
        <w:rPr>
          <w:rFonts w:ascii="Arial" w:hAnsi="Arial" w:cs="Arial"/>
        </w:rPr>
        <w:t>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        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3) a) En vous appuyant sur la calculatrice, déterminer laquelle des deux possibilités permet à Anna d’arriver à son objectif le plus tôt. 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595D10">
        <w:rPr>
          <w:rFonts w:ascii="Arial" w:hAnsi="Arial" w:cs="Arial"/>
        </w:rPr>
        <w:lastRenderedPageBreak/>
        <w:t>b) Donner alors la date du jour où Anna est en mesure d’atteindre son objectif.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8C3B8D">
      <w:pPr>
        <w:pStyle w:val="NormalWeb"/>
        <w:spacing w:beforeAutospacing="0" w:afterAutospacing="0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4) </w:t>
      </w:r>
      <w:r w:rsidRPr="00595D10">
        <w:rPr>
          <w:rFonts w:ascii="Arial" w:hAnsi="Arial" w:cs="Arial"/>
        </w:rPr>
        <w:t>Le jour où elle aura atteint son objectif, en incluant le temps passé ce jour-là, combien de</w:t>
      </w:r>
    </w:p>
    <w:p w:rsidR="008C3B8D" w:rsidRPr="00595D10" w:rsidRDefault="008C3B8D" w:rsidP="008C3B8D">
      <w:pPr>
        <w:pStyle w:val="NormalWeb"/>
        <w:spacing w:beforeAutospacing="0" w:afterAutospacing="0"/>
        <w:rPr>
          <w:rFonts w:ascii="Arial" w:hAnsi="Arial" w:cs="Arial"/>
        </w:rPr>
      </w:pPr>
      <w:r w:rsidRPr="00595D10">
        <w:rPr>
          <w:rFonts w:ascii="Arial" w:hAnsi="Arial" w:cs="Arial"/>
        </w:rPr>
        <w:t>minutes Anna aura-t-elle passées sur son téléphone au total depuis le début de l’année ? Arrondir le résultat à l’entier près.</w:t>
      </w:r>
    </w:p>
    <w:p w:rsidR="008C3B8D" w:rsidRPr="00595D10" w:rsidRDefault="008C3B8D" w:rsidP="008C3B8D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C3B8D" w:rsidRPr="00595D10" w:rsidRDefault="008C3B8D" w:rsidP="003E1B4B">
      <w:pPr>
        <w:pStyle w:val="NormalWeb"/>
        <w:spacing w:beforeAutospacing="0" w:afterAutospacing="0"/>
        <w:rPr>
          <w:rFonts w:ascii="Arial" w:hAnsi="Arial" w:cs="Arial"/>
        </w:rPr>
      </w:pPr>
      <w:r w:rsidRPr="00595D10">
        <w:rPr>
          <w:rFonts w:ascii="Arial" w:hAnsi="Arial" w:cs="Arial"/>
        </w:rPr>
        <w:t xml:space="preserve">5) Si elle avait choisi l’autre possibilité pour sa résolution, à quelle date Anna aurait-elle atteint le même temps cumulé sur son téléphone que celui </w:t>
      </w:r>
      <w:r w:rsidR="00C85592" w:rsidRPr="00595D10">
        <w:rPr>
          <w:rFonts w:ascii="Arial" w:hAnsi="Arial" w:cs="Arial"/>
        </w:rPr>
        <w:t>trouvé à</w:t>
      </w:r>
      <w:r w:rsidRPr="00595D10">
        <w:rPr>
          <w:rFonts w:ascii="Arial" w:hAnsi="Arial" w:cs="Arial"/>
        </w:rPr>
        <w:t xml:space="preserve"> la question 4)?</w:t>
      </w:r>
      <w:r w:rsidR="003E1B4B">
        <w:rPr>
          <w:rFonts w:ascii="Arial" w:hAnsi="Arial" w:cs="Arial"/>
        </w:rPr>
        <w:t xml:space="preserve"> </w:t>
      </w:r>
      <w:r w:rsidR="000C3EBC" w:rsidRPr="00595D10">
        <w:rPr>
          <w:rFonts w:ascii="Arial" w:hAnsi="Arial" w:cs="Arial"/>
        </w:rPr>
        <w:t xml:space="preserve">Justifier la réponse. </w:t>
      </w:r>
    </w:p>
    <w:p w:rsidR="00673A33" w:rsidRPr="00595D10" w:rsidRDefault="00673A33" w:rsidP="00673A33">
      <w:pPr>
        <w:jc w:val="both"/>
        <w:rPr>
          <w:rFonts w:ascii="Arial" w:hAnsi="Arial" w:cs="Arial"/>
          <w:iCs/>
          <w:color w:val="000000"/>
        </w:rPr>
      </w:pPr>
      <w:r w:rsidRPr="00595D10">
        <w:rPr>
          <w:rFonts w:ascii="Arial" w:hAnsi="Arial" w:cs="Arial"/>
          <w:iCs/>
          <w:color w:val="000000"/>
        </w:rPr>
        <w:t xml:space="preserve"> </w:t>
      </w:r>
    </w:p>
    <w:sectPr w:rsidR="00673A33" w:rsidRPr="00595D10" w:rsidSect="000023B9">
      <w:footerReference w:type="default" r:id="rId9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E508BC" w:rsidRDefault="00E508BC">
      <w:r>
        <w:separator/>
      </w:r>
    </w:p>
  </w:endnote>
  <w:endnote w:type="continuationSeparator" w:id="0">
    <w:p w:rsidR="00E508BC" w:rsidRDefault="00E508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Arial Unicode MS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E508BC" w:rsidRDefault="00E508BC">
      <w:r>
        <w:separator/>
      </w:r>
    </w:p>
  </w:footnote>
  <w:footnote w:type="continuationSeparator" w:id="0">
    <w:p w:rsidR="00E508BC" w:rsidRDefault="00E508B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3" type="#_x0000_t75" style="width:40.15pt;height:26.45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AC6859"/>
    <w:multiLevelType w:val="hybridMultilevel"/>
    <w:tmpl w:val="39D043CA"/>
    <w:lvl w:ilvl="0" w:tplc="A2BA6A4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2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9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9"/>
  </w:num>
  <w:num w:numId="2" w16cid:durableId="1330401175">
    <w:abstractNumId w:val="12"/>
  </w:num>
  <w:num w:numId="3" w16cid:durableId="1573419669">
    <w:abstractNumId w:val="7"/>
  </w:num>
  <w:num w:numId="4" w16cid:durableId="613562487">
    <w:abstractNumId w:val="21"/>
  </w:num>
  <w:num w:numId="5" w16cid:durableId="1107041861">
    <w:abstractNumId w:val="3"/>
  </w:num>
  <w:num w:numId="6" w16cid:durableId="1080636687">
    <w:abstractNumId w:val="0"/>
  </w:num>
  <w:num w:numId="7" w16cid:durableId="332532197">
    <w:abstractNumId w:val="15"/>
  </w:num>
  <w:num w:numId="8" w16cid:durableId="1492142330">
    <w:abstractNumId w:val="17"/>
  </w:num>
  <w:num w:numId="9" w16cid:durableId="1132403496">
    <w:abstractNumId w:val="10"/>
  </w:num>
  <w:num w:numId="10" w16cid:durableId="2066098853">
    <w:abstractNumId w:val="4"/>
  </w:num>
  <w:num w:numId="11" w16cid:durableId="1933270994">
    <w:abstractNumId w:val="18"/>
  </w:num>
  <w:num w:numId="12" w16cid:durableId="613369461">
    <w:abstractNumId w:val="14"/>
  </w:num>
  <w:num w:numId="13" w16cid:durableId="356781996">
    <w:abstractNumId w:val="5"/>
  </w:num>
  <w:num w:numId="14" w16cid:durableId="1467821052">
    <w:abstractNumId w:val="16"/>
  </w:num>
  <w:num w:numId="15" w16cid:durableId="412555309">
    <w:abstractNumId w:val="20"/>
  </w:num>
  <w:num w:numId="16" w16cid:durableId="139419107">
    <w:abstractNumId w:val="6"/>
  </w:num>
  <w:num w:numId="17" w16cid:durableId="1928537543">
    <w:abstractNumId w:val="11"/>
  </w:num>
  <w:num w:numId="18" w16cid:durableId="1381713023">
    <w:abstractNumId w:val="2"/>
  </w:num>
  <w:num w:numId="19" w16cid:durableId="2074085822">
    <w:abstractNumId w:val="13"/>
  </w:num>
  <w:num w:numId="20" w16cid:durableId="514802953">
    <w:abstractNumId w:val="8"/>
  </w:num>
  <w:num w:numId="21" w16cid:durableId="529343649">
    <w:abstractNumId w:val="9"/>
  </w:num>
  <w:num w:numId="22" w16cid:durableId="1289820146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5F3"/>
    <w:rsid w:val="000248E6"/>
    <w:rsid w:val="00024908"/>
    <w:rsid w:val="00024B53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839"/>
    <w:rsid w:val="00061B7F"/>
    <w:rsid w:val="0006216B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61E1"/>
    <w:rsid w:val="00066257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795"/>
    <w:rsid w:val="000C1A85"/>
    <w:rsid w:val="000C25C4"/>
    <w:rsid w:val="000C2DFD"/>
    <w:rsid w:val="000C2ED0"/>
    <w:rsid w:val="000C3550"/>
    <w:rsid w:val="000C3571"/>
    <w:rsid w:val="000C3EBC"/>
    <w:rsid w:val="000C44AD"/>
    <w:rsid w:val="000C5219"/>
    <w:rsid w:val="000C54B2"/>
    <w:rsid w:val="000C5632"/>
    <w:rsid w:val="000C5B69"/>
    <w:rsid w:val="000C606A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1612"/>
    <w:rsid w:val="00161C01"/>
    <w:rsid w:val="00162228"/>
    <w:rsid w:val="00162237"/>
    <w:rsid w:val="0016226F"/>
    <w:rsid w:val="001622C9"/>
    <w:rsid w:val="0016296A"/>
    <w:rsid w:val="00162970"/>
    <w:rsid w:val="0016315F"/>
    <w:rsid w:val="00163580"/>
    <w:rsid w:val="00163733"/>
    <w:rsid w:val="00163803"/>
    <w:rsid w:val="00163C77"/>
    <w:rsid w:val="00163F06"/>
    <w:rsid w:val="00164193"/>
    <w:rsid w:val="001641B4"/>
    <w:rsid w:val="00164272"/>
    <w:rsid w:val="00164585"/>
    <w:rsid w:val="00165A74"/>
    <w:rsid w:val="00166D17"/>
    <w:rsid w:val="00167014"/>
    <w:rsid w:val="00167312"/>
    <w:rsid w:val="00167493"/>
    <w:rsid w:val="00167D03"/>
    <w:rsid w:val="0017102D"/>
    <w:rsid w:val="001716F2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6F56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B0E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339"/>
    <w:rsid w:val="001F6872"/>
    <w:rsid w:val="001F6B49"/>
    <w:rsid w:val="001F714B"/>
    <w:rsid w:val="001F7B06"/>
    <w:rsid w:val="002000D8"/>
    <w:rsid w:val="002001BE"/>
    <w:rsid w:val="00200280"/>
    <w:rsid w:val="00200298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13C"/>
    <w:rsid w:val="002F36E1"/>
    <w:rsid w:val="002F37BD"/>
    <w:rsid w:val="002F3D56"/>
    <w:rsid w:val="002F3D74"/>
    <w:rsid w:val="002F402B"/>
    <w:rsid w:val="002F405A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2730"/>
    <w:rsid w:val="00332DEC"/>
    <w:rsid w:val="00333215"/>
    <w:rsid w:val="00333372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36D"/>
    <w:rsid w:val="003376AB"/>
    <w:rsid w:val="00337744"/>
    <w:rsid w:val="0033786E"/>
    <w:rsid w:val="003378CB"/>
    <w:rsid w:val="00337B25"/>
    <w:rsid w:val="00337C23"/>
    <w:rsid w:val="00340185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91"/>
    <w:rsid w:val="00351405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46C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B7A"/>
    <w:rsid w:val="00373FC6"/>
    <w:rsid w:val="0037518F"/>
    <w:rsid w:val="003751C8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89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1B4B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441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60ED"/>
    <w:rsid w:val="003F66E9"/>
    <w:rsid w:val="003F700D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31BB"/>
    <w:rsid w:val="004135D8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51A"/>
    <w:rsid w:val="004D68B4"/>
    <w:rsid w:val="004D6B61"/>
    <w:rsid w:val="004D6C9B"/>
    <w:rsid w:val="004D6E61"/>
    <w:rsid w:val="004D73F1"/>
    <w:rsid w:val="004D7C6A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63D"/>
    <w:rsid w:val="00544849"/>
    <w:rsid w:val="00544E75"/>
    <w:rsid w:val="00544E7C"/>
    <w:rsid w:val="00545160"/>
    <w:rsid w:val="00545611"/>
    <w:rsid w:val="00545D36"/>
    <w:rsid w:val="00545D62"/>
    <w:rsid w:val="00546752"/>
    <w:rsid w:val="00546DC0"/>
    <w:rsid w:val="0054739C"/>
    <w:rsid w:val="00547686"/>
    <w:rsid w:val="00547B45"/>
    <w:rsid w:val="00547D67"/>
    <w:rsid w:val="00547E11"/>
    <w:rsid w:val="00547EB2"/>
    <w:rsid w:val="005504E6"/>
    <w:rsid w:val="00550B8B"/>
    <w:rsid w:val="00550DA6"/>
    <w:rsid w:val="00550E3E"/>
    <w:rsid w:val="005510B9"/>
    <w:rsid w:val="0055151C"/>
    <w:rsid w:val="005516C4"/>
    <w:rsid w:val="00551CDE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D56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B3C"/>
    <w:rsid w:val="00592D6B"/>
    <w:rsid w:val="00593406"/>
    <w:rsid w:val="00593555"/>
    <w:rsid w:val="005944AF"/>
    <w:rsid w:val="0059459A"/>
    <w:rsid w:val="0059565E"/>
    <w:rsid w:val="005957D5"/>
    <w:rsid w:val="00595BB2"/>
    <w:rsid w:val="00595D10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69A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56BC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EE3"/>
    <w:rsid w:val="005C7469"/>
    <w:rsid w:val="005C74E0"/>
    <w:rsid w:val="005C758B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69C"/>
    <w:rsid w:val="005F58C6"/>
    <w:rsid w:val="005F59EB"/>
    <w:rsid w:val="005F59FB"/>
    <w:rsid w:val="005F60F3"/>
    <w:rsid w:val="005F6282"/>
    <w:rsid w:val="005F68E8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5AE"/>
    <w:rsid w:val="00637AA2"/>
    <w:rsid w:val="00637BDB"/>
    <w:rsid w:val="00637CE5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D48"/>
    <w:rsid w:val="00670F01"/>
    <w:rsid w:val="0067118F"/>
    <w:rsid w:val="006723CC"/>
    <w:rsid w:val="0067242D"/>
    <w:rsid w:val="00672834"/>
    <w:rsid w:val="0067291A"/>
    <w:rsid w:val="00672F1B"/>
    <w:rsid w:val="0067360D"/>
    <w:rsid w:val="00673A33"/>
    <w:rsid w:val="00673D22"/>
    <w:rsid w:val="006743EB"/>
    <w:rsid w:val="00674581"/>
    <w:rsid w:val="00674C83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3E9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5A8"/>
    <w:rsid w:val="006E08EC"/>
    <w:rsid w:val="006E0A6D"/>
    <w:rsid w:val="006E0BE6"/>
    <w:rsid w:val="006E1826"/>
    <w:rsid w:val="006E1EBC"/>
    <w:rsid w:val="006E2222"/>
    <w:rsid w:val="006E2C26"/>
    <w:rsid w:val="006E3025"/>
    <w:rsid w:val="006E30B7"/>
    <w:rsid w:val="006E33CE"/>
    <w:rsid w:val="006E36B6"/>
    <w:rsid w:val="006E4484"/>
    <w:rsid w:val="006E4CBB"/>
    <w:rsid w:val="006E4E57"/>
    <w:rsid w:val="006E4E99"/>
    <w:rsid w:val="006E52F2"/>
    <w:rsid w:val="006E591B"/>
    <w:rsid w:val="006E5C5D"/>
    <w:rsid w:val="006E636B"/>
    <w:rsid w:val="006E69E4"/>
    <w:rsid w:val="006E6EE5"/>
    <w:rsid w:val="006E7373"/>
    <w:rsid w:val="006E77AD"/>
    <w:rsid w:val="006E787B"/>
    <w:rsid w:val="006F017B"/>
    <w:rsid w:val="006F0898"/>
    <w:rsid w:val="006F100F"/>
    <w:rsid w:val="006F12F7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60A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37B"/>
    <w:rsid w:val="00712532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A80"/>
    <w:rsid w:val="00735C54"/>
    <w:rsid w:val="00735F57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E44"/>
    <w:rsid w:val="00783256"/>
    <w:rsid w:val="00783449"/>
    <w:rsid w:val="007835FA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6EB0"/>
    <w:rsid w:val="007D7383"/>
    <w:rsid w:val="007D76C0"/>
    <w:rsid w:val="007D7D9B"/>
    <w:rsid w:val="007E069B"/>
    <w:rsid w:val="007E0C2D"/>
    <w:rsid w:val="007E10DE"/>
    <w:rsid w:val="007E1AC5"/>
    <w:rsid w:val="007E1C83"/>
    <w:rsid w:val="007E25E4"/>
    <w:rsid w:val="007E33F5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1B4F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DB"/>
    <w:rsid w:val="008075A3"/>
    <w:rsid w:val="00807686"/>
    <w:rsid w:val="00807947"/>
    <w:rsid w:val="00807AEA"/>
    <w:rsid w:val="00807D3E"/>
    <w:rsid w:val="008105DD"/>
    <w:rsid w:val="00810687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B3F"/>
    <w:rsid w:val="0081639A"/>
    <w:rsid w:val="00816D0B"/>
    <w:rsid w:val="00817C85"/>
    <w:rsid w:val="00817DD0"/>
    <w:rsid w:val="00820201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943"/>
    <w:rsid w:val="00854E56"/>
    <w:rsid w:val="00854F29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6C8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3B8D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FB3"/>
    <w:rsid w:val="008D40E4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161"/>
    <w:rsid w:val="0094421A"/>
    <w:rsid w:val="0094510E"/>
    <w:rsid w:val="00945815"/>
    <w:rsid w:val="009458F1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5EB0"/>
    <w:rsid w:val="00956842"/>
    <w:rsid w:val="00956BD9"/>
    <w:rsid w:val="009575F7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97A"/>
    <w:rsid w:val="00971A48"/>
    <w:rsid w:val="00971BED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658B"/>
    <w:rsid w:val="00976867"/>
    <w:rsid w:val="0097707F"/>
    <w:rsid w:val="0098079C"/>
    <w:rsid w:val="00980B52"/>
    <w:rsid w:val="00980D90"/>
    <w:rsid w:val="00981364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977"/>
    <w:rsid w:val="009A2CD5"/>
    <w:rsid w:val="009A3081"/>
    <w:rsid w:val="009A30D2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6589"/>
    <w:rsid w:val="009B69F0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D2A"/>
    <w:rsid w:val="009C56BF"/>
    <w:rsid w:val="009C5A9A"/>
    <w:rsid w:val="009C5D34"/>
    <w:rsid w:val="009C64CE"/>
    <w:rsid w:val="009C6610"/>
    <w:rsid w:val="009C75DF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A6B"/>
    <w:rsid w:val="00A14B79"/>
    <w:rsid w:val="00A1514A"/>
    <w:rsid w:val="00A158B1"/>
    <w:rsid w:val="00A15947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5F"/>
    <w:rsid w:val="00A42BE2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6D9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98"/>
    <w:rsid w:val="00A96565"/>
    <w:rsid w:val="00A96ABD"/>
    <w:rsid w:val="00A96AD8"/>
    <w:rsid w:val="00A97CA6"/>
    <w:rsid w:val="00A97D6E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5162"/>
    <w:rsid w:val="00AC576F"/>
    <w:rsid w:val="00AC58A6"/>
    <w:rsid w:val="00AC5B71"/>
    <w:rsid w:val="00AC783A"/>
    <w:rsid w:val="00AC7EA3"/>
    <w:rsid w:val="00AD127E"/>
    <w:rsid w:val="00AD1421"/>
    <w:rsid w:val="00AD1D77"/>
    <w:rsid w:val="00AD24B4"/>
    <w:rsid w:val="00AD2CAD"/>
    <w:rsid w:val="00AD382D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66A"/>
    <w:rsid w:val="00AF3D2A"/>
    <w:rsid w:val="00AF4871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C74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147"/>
    <w:rsid w:val="00B1532F"/>
    <w:rsid w:val="00B156F3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E2F"/>
    <w:rsid w:val="00B43F94"/>
    <w:rsid w:val="00B44412"/>
    <w:rsid w:val="00B4483A"/>
    <w:rsid w:val="00B44C9E"/>
    <w:rsid w:val="00B44DFD"/>
    <w:rsid w:val="00B44F72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718"/>
    <w:rsid w:val="00B705A8"/>
    <w:rsid w:val="00B706F1"/>
    <w:rsid w:val="00B70CA9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C31"/>
    <w:rsid w:val="00B847F8"/>
    <w:rsid w:val="00B850EA"/>
    <w:rsid w:val="00B851C7"/>
    <w:rsid w:val="00B85C77"/>
    <w:rsid w:val="00B86648"/>
    <w:rsid w:val="00B86796"/>
    <w:rsid w:val="00B87581"/>
    <w:rsid w:val="00B87834"/>
    <w:rsid w:val="00B87AA5"/>
    <w:rsid w:val="00B903AB"/>
    <w:rsid w:val="00B912AB"/>
    <w:rsid w:val="00B918F0"/>
    <w:rsid w:val="00B919C3"/>
    <w:rsid w:val="00B91C3D"/>
    <w:rsid w:val="00B92D9E"/>
    <w:rsid w:val="00B931D5"/>
    <w:rsid w:val="00B935B2"/>
    <w:rsid w:val="00B93938"/>
    <w:rsid w:val="00B94279"/>
    <w:rsid w:val="00B9429B"/>
    <w:rsid w:val="00B943E0"/>
    <w:rsid w:val="00B94D80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3141"/>
    <w:rsid w:val="00C53487"/>
    <w:rsid w:val="00C53AD5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443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592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0C8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5C89"/>
    <w:rsid w:val="00D65F4A"/>
    <w:rsid w:val="00D6625D"/>
    <w:rsid w:val="00D66C25"/>
    <w:rsid w:val="00D66D25"/>
    <w:rsid w:val="00D66F42"/>
    <w:rsid w:val="00D6744F"/>
    <w:rsid w:val="00D67DA4"/>
    <w:rsid w:val="00D67DD3"/>
    <w:rsid w:val="00D70067"/>
    <w:rsid w:val="00D700E1"/>
    <w:rsid w:val="00D7042E"/>
    <w:rsid w:val="00D706DA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5E4"/>
    <w:rsid w:val="00D9512C"/>
    <w:rsid w:val="00D9524E"/>
    <w:rsid w:val="00D957F0"/>
    <w:rsid w:val="00D96216"/>
    <w:rsid w:val="00D966ED"/>
    <w:rsid w:val="00D96B41"/>
    <w:rsid w:val="00D974B0"/>
    <w:rsid w:val="00D9752D"/>
    <w:rsid w:val="00DA086F"/>
    <w:rsid w:val="00DA0AB3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32D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9FF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C8D"/>
    <w:rsid w:val="00DE4DA1"/>
    <w:rsid w:val="00DE5140"/>
    <w:rsid w:val="00DE5313"/>
    <w:rsid w:val="00DE5517"/>
    <w:rsid w:val="00DE59C0"/>
    <w:rsid w:val="00DE5C42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39B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CC1"/>
    <w:rsid w:val="00E31DC5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8BC"/>
    <w:rsid w:val="00E50E59"/>
    <w:rsid w:val="00E51761"/>
    <w:rsid w:val="00E51A49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2161"/>
    <w:rsid w:val="00E8220F"/>
    <w:rsid w:val="00E82BCA"/>
    <w:rsid w:val="00E82F25"/>
    <w:rsid w:val="00E83082"/>
    <w:rsid w:val="00E832FB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668"/>
    <w:rsid w:val="00EA59F4"/>
    <w:rsid w:val="00EA5C36"/>
    <w:rsid w:val="00EA5C47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744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EA6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4AD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2CD"/>
    <w:rsid w:val="00F9760B"/>
    <w:rsid w:val="00F97627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A7AF2"/>
    <w:rsid w:val="00FA7DE3"/>
    <w:rsid w:val="00FB01C3"/>
    <w:rsid w:val="00FB09B4"/>
    <w:rsid w:val="00FB0A3B"/>
    <w:rsid w:val="00FB0C87"/>
    <w:rsid w:val="00FB1D75"/>
    <w:rsid w:val="00FB2908"/>
    <w:rsid w:val="00FB2A65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71B5"/>
    <w:rsid w:val="00FB7352"/>
    <w:rsid w:val="00FC00DA"/>
    <w:rsid w:val="00FC02AE"/>
    <w:rsid w:val="00FC05BE"/>
    <w:rsid w:val="00FC0CC5"/>
    <w:rsid w:val="00FC1012"/>
    <w:rsid w:val="00FC140D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92383C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2</Pages>
  <Words>324</Words>
  <Characters>1782</Characters>
  <Application>Microsoft Office Word</Application>
  <DocSecurity>0</DocSecurity>
  <Lines>14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12</cp:revision>
  <cp:lastPrinted>2024-12-22T21:32:00Z</cp:lastPrinted>
  <dcterms:created xsi:type="dcterms:W3CDTF">2024-12-22T21:32:00Z</dcterms:created>
  <dcterms:modified xsi:type="dcterms:W3CDTF">2025-02-06T12:47:00Z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